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BE31" w14:textId="77777777" w:rsidR="00E76CA1" w:rsidRPr="00E76CA1" w:rsidRDefault="00E76CA1" w:rsidP="00E76CA1">
      <w:pPr>
        <w:ind w:firstLine="6379"/>
        <w:jc w:val="both"/>
        <w:rPr>
          <w:sz w:val="28"/>
          <w:szCs w:val="28"/>
        </w:rPr>
      </w:pPr>
      <w:r w:rsidRPr="00E76CA1">
        <w:rPr>
          <w:sz w:val="28"/>
          <w:szCs w:val="28"/>
        </w:rPr>
        <w:t>УТВЕРЖДАЮ</w:t>
      </w:r>
    </w:p>
    <w:p w14:paraId="1F9017F3" w14:textId="77777777" w:rsidR="00E76CA1" w:rsidRPr="00E76CA1" w:rsidRDefault="00E76CA1" w:rsidP="00E76CA1">
      <w:pPr>
        <w:ind w:firstLine="6379"/>
        <w:jc w:val="both"/>
        <w:rPr>
          <w:sz w:val="28"/>
          <w:szCs w:val="28"/>
        </w:rPr>
      </w:pPr>
      <w:r w:rsidRPr="00E76CA1">
        <w:rPr>
          <w:sz w:val="28"/>
          <w:szCs w:val="28"/>
        </w:rPr>
        <w:t>Заведующий кафедрой</w:t>
      </w:r>
    </w:p>
    <w:p w14:paraId="75F376F4" w14:textId="77777777" w:rsidR="00E76CA1" w:rsidRPr="00E76CA1" w:rsidRDefault="00E76CA1" w:rsidP="00E76CA1">
      <w:pPr>
        <w:ind w:firstLine="6379"/>
        <w:jc w:val="both"/>
        <w:rPr>
          <w:sz w:val="28"/>
          <w:szCs w:val="28"/>
        </w:rPr>
      </w:pPr>
    </w:p>
    <w:p w14:paraId="182758E4" w14:textId="77777777" w:rsidR="00E76CA1" w:rsidRPr="00E76CA1" w:rsidRDefault="00E76CA1" w:rsidP="00E76CA1">
      <w:pPr>
        <w:ind w:firstLine="6379"/>
        <w:jc w:val="both"/>
        <w:rPr>
          <w:sz w:val="28"/>
          <w:szCs w:val="28"/>
        </w:rPr>
      </w:pPr>
      <w:r w:rsidRPr="00E76CA1">
        <w:rPr>
          <w:sz w:val="28"/>
          <w:szCs w:val="28"/>
        </w:rPr>
        <w:t>______</w:t>
      </w:r>
      <w:proofErr w:type="spellStart"/>
      <w:r w:rsidRPr="00E76CA1">
        <w:rPr>
          <w:sz w:val="28"/>
          <w:szCs w:val="28"/>
        </w:rPr>
        <w:t>А.А.Варвашеня</w:t>
      </w:r>
      <w:proofErr w:type="spellEnd"/>
    </w:p>
    <w:p w14:paraId="3889EC2F" w14:textId="77777777" w:rsidR="00E76CA1" w:rsidRPr="00E76CA1" w:rsidRDefault="00E76CA1" w:rsidP="00E76CA1">
      <w:pPr>
        <w:ind w:firstLine="6379"/>
        <w:jc w:val="both"/>
        <w:rPr>
          <w:sz w:val="28"/>
          <w:szCs w:val="28"/>
        </w:rPr>
      </w:pPr>
      <w:r w:rsidRPr="00E76CA1">
        <w:rPr>
          <w:sz w:val="28"/>
          <w:szCs w:val="28"/>
        </w:rPr>
        <w:t>_</w:t>
      </w:r>
      <w:proofErr w:type="gramStart"/>
      <w:r w:rsidRPr="00E76CA1">
        <w:rPr>
          <w:sz w:val="28"/>
          <w:szCs w:val="28"/>
        </w:rPr>
        <w:t>_._</w:t>
      </w:r>
      <w:proofErr w:type="gramEnd"/>
      <w:r w:rsidRPr="00E76CA1">
        <w:rPr>
          <w:sz w:val="28"/>
          <w:szCs w:val="28"/>
        </w:rPr>
        <w:t>_.20__</w:t>
      </w:r>
    </w:p>
    <w:p w14:paraId="1E369A3F" w14:textId="77777777" w:rsidR="00E76CA1" w:rsidRPr="00E76CA1" w:rsidRDefault="00E76CA1" w:rsidP="00E76CA1">
      <w:pPr>
        <w:jc w:val="center"/>
        <w:rPr>
          <w:sz w:val="28"/>
          <w:szCs w:val="28"/>
        </w:rPr>
      </w:pPr>
    </w:p>
    <w:p w14:paraId="1CD37B6A" w14:textId="2FC82E31" w:rsidR="00E76CA1" w:rsidRDefault="00E76CA1" w:rsidP="00807665">
      <w:pPr>
        <w:jc w:val="center"/>
        <w:rPr>
          <w:sz w:val="28"/>
          <w:szCs w:val="28"/>
        </w:rPr>
      </w:pPr>
    </w:p>
    <w:p w14:paraId="06A35852" w14:textId="77777777" w:rsidR="00E76CA1" w:rsidRPr="00E76CA1" w:rsidRDefault="00E76CA1" w:rsidP="00E76CA1">
      <w:pPr>
        <w:jc w:val="center"/>
        <w:rPr>
          <w:b/>
          <w:sz w:val="28"/>
          <w:szCs w:val="28"/>
        </w:rPr>
      </w:pPr>
      <w:r w:rsidRPr="00E76CA1">
        <w:rPr>
          <w:b/>
          <w:sz w:val="28"/>
          <w:szCs w:val="28"/>
        </w:rPr>
        <w:t>ПРОГРАММНЫЕ ТРЕБОВАНИЯ</w:t>
      </w:r>
    </w:p>
    <w:p w14:paraId="6773A4CC" w14:textId="77777777" w:rsidR="00E76CA1" w:rsidRDefault="00E76CA1" w:rsidP="00E76CA1">
      <w:pPr>
        <w:jc w:val="center"/>
        <w:rPr>
          <w:sz w:val="28"/>
          <w:szCs w:val="28"/>
        </w:rPr>
      </w:pPr>
      <w:r w:rsidRPr="00E76CA1">
        <w:rPr>
          <w:sz w:val="28"/>
          <w:szCs w:val="28"/>
        </w:rPr>
        <w:t xml:space="preserve">к </w:t>
      </w:r>
      <w:r>
        <w:rPr>
          <w:sz w:val="28"/>
          <w:szCs w:val="28"/>
        </w:rPr>
        <w:t>зачёту</w:t>
      </w:r>
      <w:r w:rsidRPr="00E76CA1">
        <w:rPr>
          <w:sz w:val="28"/>
          <w:szCs w:val="28"/>
        </w:rPr>
        <w:t xml:space="preserve"> по учебной дисциплине </w:t>
      </w:r>
    </w:p>
    <w:p w14:paraId="437FED79" w14:textId="4F387C8D" w:rsidR="00E76CA1" w:rsidRPr="00E76CA1" w:rsidRDefault="00E76CA1" w:rsidP="00E76CA1">
      <w:pPr>
        <w:jc w:val="center"/>
        <w:rPr>
          <w:sz w:val="28"/>
          <w:szCs w:val="28"/>
        </w:rPr>
      </w:pPr>
      <w:r w:rsidRPr="00E76CA1">
        <w:rPr>
          <w:sz w:val="28"/>
          <w:szCs w:val="28"/>
        </w:rPr>
        <w:t>«</w:t>
      </w:r>
      <w:r>
        <w:rPr>
          <w:sz w:val="28"/>
          <w:szCs w:val="28"/>
        </w:rPr>
        <w:t xml:space="preserve">Экономика и финансы </w:t>
      </w:r>
      <w:r w:rsidR="00873EC2">
        <w:rPr>
          <w:sz w:val="28"/>
          <w:szCs w:val="28"/>
        </w:rPr>
        <w:t xml:space="preserve">в </w:t>
      </w:r>
      <w:r>
        <w:rPr>
          <w:sz w:val="28"/>
          <w:szCs w:val="28"/>
        </w:rPr>
        <w:t>туристической индустрии</w:t>
      </w:r>
      <w:r w:rsidRPr="00E76CA1">
        <w:rPr>
          <w:sz w:val="28"/>
          <w:szCs w:val="28"/>
        </w:rPr>
        <w:t>»</w:t>
      </w:r>
    </w:p>
    <w:p w14:paraId="1DC610D4" w14:textId="6EAE0A0A" w:rsidR="00E76CA1" w:rsidRPr="00E76CA1" w:rsidRDefault="00E76CA1" w:rsidP="00E76CA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Pr="00E76CA1">
        <w:rPr>
          <w:sz w:val="28"/>
          <w:szCs w:val="28"/>
        </w:rPr>
        <w:t xml:space="preserve"> </w:t>
      </w:r>
      <w:r w:rsidR="00873EC2">
        <w:rPr>
          <w:sz w:val="28"/>
          <w:szCs w:val="28"/>
        </w:rPr>
        <w:t>3</w:t>
      </w:r>
      <w:bookmarkStart w:id="0" w:name="_GoBack"/>
      <w:bookmarkEnd w:id="0"/>
      <w:r w:rsidRPr="00E76CA1">
        <w:rPr>
          <w:sz w:val="28"/>
          <w:szCs w:val="28"/>
        </w:rPr>
        <w:t xml:space="preserve"> курса заочной формы получения образования по направлению специальности </w:t>
      </w:r>
    </w:p>
    <w:p w14:paraId="07BCA24F" w14:textId="03A4D7A0" w:rsidR="00896CCA" w:rsidRPr="00E76CA1" w:rsidRDefault="00E76CA1" w:rsidP="00E76CA1">
      <w:pPr>
        <w:spacing w:after="240" w:line="216" w:lineRule="auto"/>
        <w:jc w:val="center"/>
        <w:rPr>
          <w:sz w:val="28"/>
          <w:szCs w:val="28"/>
        </w:rPr>
      </w:pPr>
      <w:r w:rsidRPr="00E76CA1">
        <w:rPr>
          <w:sz w:val="28"/>
          <w:szCs w:val="28"/>
        </w:rPr>
        <w:t>1-89 01 01 «Туризм и гостеприимство» на 2023/2024 учебный год</w:t>
      </w:r>
    </w:p>
    <w:p w14:paraId="6AAB5629" w14:textId="63810B98" w:rsidR="00896CCA" w:rsidRPr="00807665" w:rsidRDefault="00896CCA" w:rsidP="00E76CA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665">
        <w:rPr>
          <w:color w:val="000000"/>
          <w:sz w:val="28"/>
          <w:szCs w:val="28"/>
        </w:rPr>
        <w:t>Экономическое содержание туризма и гостеприимства.</w:t>
      </w:r>
    </w:p>
    <w:p w14:paraId="7D5C9304" w14:textId="6A6F439D" w:rsidR="00896CCA" w:rsidRPr="00807665" w:rsidRDefault="00896CCA" w:rsidP="00E76CA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>Зависимость экономического механизма предприятия от изменений внутренних и внешних факторов экономической среды.</w:t>
      </w:r>
    </w:p>
    <w:p w14:paraId="307F13A7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3. Понятие рыночной экономики.</w:t>
      </w:r>
    </w:p>
    <w:p w14:paraId="1621C291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4. Место государства в рыночной экономике.</w:t>
      </w:r>
    </w:p>
    <w:p w14:paraId="2831E070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5. Основные факторы влияющие на развитие сферы услуг.</w:t>
      </w:r>
    </w:p>
    <w:p w14:paraId="1C7BDF2A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6. Понятие спроса и его структура.</w:t>
      </w:r>
    </w:p>
    <w:p w14:paraId="572D03C1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7. Понятие и сущность конкуренции, ее виды и функции.</w:t>
      </w:r>
    </w:p>
    <w:p w14:paraId="74F5F779" w14:textId="3543ECAD" w:rsidR="00896CCA" w:rsidRPr="00807665" w:rsidRDefault="007A5C3D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9. </w:t>
      </w:r>
      <w:r w:rsidR="00896CCA" w:rsidRPr="00807665">
        <w:rPr>
          <w:rFonts w:eastAsiaTheme="minorHAnsi"/>
          <w:color w:val="000000"/>
          <w:sz w:val="28"/>
          <w:szCs w:val="28"/>
          <w:lang w:eastAsia="en-US"/>
        </w:rPr>
        <w:t xml:space="preserve">Инфраструктура индустрии туризма. Инфраструктура индустрии гостеприимства. </w:t>
      </w:r>
    </w:p>
    <w:p w14:paraId="1B23E089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10. Экономические показатели развития индустрии туризма и гостеприимства.</w:t>
      </w:r>
    </w:p>
    <w:p w14:paraId="4A6999BF" w14:textId="5B3DC8D1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896CCA" w:rsidRPr="00807665">
        <w:rPr>
          <w:sz w:val="28"/>
          <w:szCs w:val="28"/>
        </w:rPr>
        <w:t xml:space="preserve">Система управления туризмом в Республике Беларусь. Механизм функционирования рынка туристических услуг. </w:t>
      </w:r>
    </w:p>
    <w:p w14:paraId="503C1425" w14:textId="6555EE7C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896CCA" w:rsidRPr="00807665">
        <w:rPr>
          <w:sz w:val="28"/>
          <w:szCs w:val="28"/>
        </w:rPr>
        <w:t>Перспективы роста индустрии туризма и гостеприимства в Республике Беларусь.</w:t>
      </w:r>
    </w:p>
    <w:p w14:paraId="2BDDAE87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13. Проблемы развития туризма в Республике Беларусь.</w:t>
      </w:r>
    </w:p>
    <w:p w14:paraId="727D37C6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14. Виды организационно-правовых форм предприятия.</w:t>
      </w:r>
    </w:p>
    <w:p w14:paraId="48D192C0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15. Совместные предприятия и их отличительные черты.</w:t>
      </w:r>
    </w:p>
    <w:p w14:paraId="2AF7B847" w14:textId="6DAF2F8F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896CCA" w:rsidRPr="00807665">
        <w:rPr>
          <w:sz w:val="28"/>
          <w:szCs w:val="28"/>
        </w:rPr>
        <w:t>Основные черты несовершенной конкуренции: монополия, олигополия, монополистическая конкуренция.</w:t>
      </w:r>
    </w:p>
    <w:p w14:paraId="7C653E2D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17. Экономические цели предприятий индустрии туризма и гостеприимства.</w:t>
      </w:r>
    </w:p>
    <w:p w14:paraId="530F4200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18. Состав и структура основных средств предприятия.</w:t>
      </w:r>
    </w:p>
    <w:p w14:paraId="0B63EB5F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19. Состав и структура оборотных средств предприятия.</w:t>
      </w:r>
    </w:p>
    <w:p w14:paraId="1349482C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 xml:space="preserve">20. Источники формирования оборотных средств. </w:t>
      </w:r>
    </w:p>
    <w:p w14:paraId="7D627D59" w14:textId="265B9329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896CCA" w:rsidRPr="00807665">
        <w:rPr>
          <w:sz w:val="28"/>
          <w:szCs w:val="28"/>
        </w:rPr>
        <w:t>Предложение. Объем предложения. Линия предложения. Закон предложения и способы его выражения.</w:t>
      </w:r>
    </w:p>
    <w:p w14:paraId="466FB678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22. Понятие финансовых ресурсов и их функции.</w:t>
      </w:r>
    </w:p>
    <w:p w14:paraId="46B7EC3D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23. Источники формирования финансовых ресурсов на предприятии.</w:t>
      </w:r>
    </w:p>
    <w:p w14:paraId="18EEC76A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24. Понятие лизинга.</w:t>
      </w:r>
    </w:p>
    <w:p w14:paraId="1B64EC86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lastRenderedPageBreak/>
        <w:t>25. Классификация лизинга.</w:t>
      </w:r>
    </w:p>
    <w:p w14:paraId="09D2A14E" w14:textId="69C22B21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26. Фирма как хозяйствующий субъект. Классификация фирм.</w:t>
      </w:r>
    </w:p>
    <w:p w14:paraId="7082F1E5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27. Понятие трудовых ресурсов.</w:t>
      </w:r>
    </w:p>
    <w:p w14:paraId="6A86BFBF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28. Планирование численности работников, подбор и подготовка кадров.</w:t>
      </w:r>
    </w:p>
    <w:p w14:paraId="4E76EF68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29. Формы оплаты труда в туризме и гостеприимстве.</w:t>
      </w:r>
    </w:p>
    <w:p w14:paraId="60695FFA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30. Структура и содержание заработной платы.</w:t>
      </w:r>
    </w:p>
    <w:p w14:paraId="3E82AC4F" w14:textId="7DC6F14B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="00896CCA" w:rsidRPr="00807665">
        <w:rPr>
          <w:color w:val="000000"/>
          <w:sz w:val="28"/>
          <w:szCs w:val="28"/>
        </w:rPr>
        <w:t>Роль и место финансов предприятий в финансовой системе и в экономике страны.</w:t>
      </w:r>
    </w:p>
    <w:p w14:paraId="4C95BCF9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32. </w:t>
      </w:r>
      <w:r w:rsidRPr="00807665">
        <w:rPr>
          <w:color w:val="000000"/>
          <w:sz w:val="28"/>
          <w:szCs w:val="28"/>
        </w:rPr>
        <w:t>Понятие дохода предприятия. Классификация доходов предприятия.</w:t>
      </w:r>
    </w:p>
    <w:p w14:paraId="243089FC" w14:textId="5D6ECF97" w:rsidR="00896CCA" w:rsidRPr="00807665" w:rsidRDefault="007A5C3D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="00896CCA" w:rsidRPr="00807665">
        <w:rPr>
          <w:color w:val="000000"/>
          <w:sz w:val="28"/>
          <w:szCs w:val="28"/>
        </w:rPr>
        <w:t>Финансовые ресурсы, денежные фонды и собственный капитал предприятия.</w:t>
      </w:r>
    </w:p>
    <w:p w14:paraId="365351C7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34. </w:t>
      </w:r>
      <w:r w:rsidRPr="00807665">
        <w:rPr>
          <w:color w:val="000000"/>
          <w:sz w:val="28"/>
          <w:szCs w:val="28"/>
        </w:rPr>
        <w:t>Экономическое содержание, функции и виды прибыли.</w:t>
      </w:r>
    </w:p>
    <w:p w14:paraId="24826E32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35. </w:t>
      </w:r>
      <w:r w:rsidRPr="00807665">
        <w:rPr>
          <w:color w:val="000000"/>
          <w:sz w:val="28"/>
          <w:szCs w:val="28"/>
        </w:rPr>
        <w:t>Влияние налогов на формирование чистой прибыли предприятия.</w:t>
      </w:r>
    </w:p>
    <w:p w14:paraId="08535BE3" w14:textId="62F1FEA7" w:rsidR="00896CCA" w:rsidRPr="00807665" w:rsidRDefault="007A5C3D" w:rsidP="00E76CA1">
      <w:pPr>
        <w:tabs>
          <w:tab w:val="left" w:pos="993"/>
          <w:tab w:val="left" w:pos="1134"/>
          <w:tab w:val="left" w:pos="156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36. </w:t>
      </w:r>
      <w:r w:rsidR="00896CCA" w:rsidRPr="00807665">
        <w:rPr>
          <w:color w:val="000000"/>
          <w:sz w:val="28"/>
          <w:szCs w:val="28"/>
        </w:rPr>
        <w:t>Управление капиталом, вложенным в основные средства предприятия.</w:t>
      </w:r>
    </w:p>
    <w:p w14:paraId="317424FA" w14:textId="6CE6613C" w:rsidR="00896CCA" w:rsidRPr="00807665" w:rsidRDefault="007A5C3D" w:rsidP="00E76CA1">
      <w:pPr>
        <w:tabs>
          <w:tab w:val="left" w:pos="993"/>
          <w:tab w:val="left" w:pos="1134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896CCA" w:rsidRPr="00807665">
        <w:rPr>
          <w:color w:val="000000"/>
          <w:sz w:val="28"/>
          <w:szCs w:val="28"/>
        </w:rPr>
        <w:t>Методы оценки основного капитала. Влияние переоценки внеоборотных активов на финансовое состояние предприятия.</w:t>
      </w:r>
    </w:p>
    <w:p w14:paraId="43E50073" w14:textId="13B32ADD" w:rsidR="00896CCA" w:rsidRPr="00807665" w:rsidRDefault="007A5C3D" w:rsidP="00E76CA1">
      <w:pPr>
        <w:tabs>
          <w:tab w:val="left" w:pos="993"/>
          <w:tab w:val="left" w:pos="1134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896CCA" w:rsidRPr="00807665">
        <w:rPr>
          <w:sz w:val="28"/>
          <w:szCs w:val="28"/>
        </w:rPr>
        <w:t>Государственная поддержка малого предпринимательства в Республике Беларусь.</w:t>
      </w:r>
    </w:p>
    <w:p w14:paraId="2153D8E8" w14:textId="551F9A93" w:rsidR="00807665" w:rsidRPr="00807665" w:rsidRDefault="00896CCA" w:rsidP="00E76CA1">
      <w:pPr>
        <w:tabs>
          <w:tab w:val="left" w:pos="993"/>
          <w:tab w:val="left" w:pos="1134"/>
          <w:tab w:val="left" w:pos="1418"/>
          <w:tab w:val="left" w:pos="15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>39.</w:t>
      </w:r>
      <w:r w:rsidR="007A5C3D">
        <w:rPr>
          <w:sz w:val="28"/>
          <w:szCs w:val="28"/>
        </w:rPr>
        <w:t> </w:t>
      </w:r>
      <w:r w:rsidR="00807665" w:rsidRPr="00807665">
        <w:rPr>
          <w:color w:val="000000"/>
          <w:sz w:val="28"/>
          <w:szCs w:val="28"/>
        </w:rPr>
        <w:t>Взаимосвязь выручки, расходов и прибыли от реализации продукции. Порядок распределения прибыли предприятия.</w:t>
      </w:r>
    </w:p>
    <w:p w14:paraId="5B80FB36" w14:textId="5AC18B6D" w:rsidR="00807665" w:rsidRDefault="00896CCA" w:rsidP="00E76CA1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>40.</w:t>
      </w:r>
      <w:r w:rsidR="00807665" w:rsidRPr="00807665">
        <w:rPr>
          <w:sz w:val="28"/>
          <w:szCs w:val="28"/>
        </w:rPr>
        <w:t xml:space="preserve"> </w:t>
      </w:r>
      <w:r w:rsidR="00807665" w:rsidRPr="00807665">
        <w:rPr>
          <w:color w:val="000000"/>
          <w:sz w:val="28"/>
          <w:szCs w:val="28"/>
        </w:rPr>
        <w:t>Методы планирования прибыли (прямого счета, аналитический).</w:t>
      </w:r>
    </w:p>
    <w:p w14:paraId="4E0EC391" w14:textId="27716BE4" w:rsidR="00E76CA1" w:rsidRDefault="00E76CA1" w:rsidP="00807665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D1E7CF7" w14:textId="77777777" w:rsidR="00E76CA1" w:rsidRPr="00E76CA1" w:rsidRDefault="00E76CA1" w:rsidP="00E76CA1">
      <w:pPr>
        <w:jc w:val="both"/>
        <w:rPr>
          <w:sz w:val="28"/>
          <w:szCs w:val="28"/>
        </w:rPr>
      </w:pPr>
      <w:r w:rsidRPr="00E76CA1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15AD0632" w14:textId="77777777" w:rsidR="00E76CA1" w:rsidRPr="00E76CA1" w:rsidRDefault="00E76CA1" w:rsidP="00E76CA1">
      <w:pPr>
        <w:jc w:val="both"/>
        <w:rPr>
          <w:sz w:val="28"/>
          <w:szCs w:val="28"/>
        </w:rPr>
      </w:pPr>
      <w:r w:rsidRPr="00E76CA1">
        <w:rPr>
          <w:sz w:val="28"/>
          <w:szCs w:val="28"/>
        </w:rPr>
        <w:t>Протокол № __ от _</w:t>
      </w:r>
      <w:proofErr w:type="gramStart"/>
      <w:r w:rsidRPr="00E76CA1">
        <w:rPr>
          <w:sz w:val="28"/>
          <w:szCs w:val="28"/>
        </w:rPr>
        <w:t>_._</w:t>
      </w:r>
      <w:proofErr w:type="gramEnd"/>
      <w:r w:rsidRPr="00E76CA1">
        <w:rPr>
          <w:sz w:val="28"/>
          <w:szCs w:val="28"/>
        </w:rPr>
        <w:t>_.20__г.</w:t>
      </w:r>
    </w:p>
    <w:p w14:paraId="4544D7FA" w14:textId="77777777" w:rsidR="00E76CA1" w:rsidRPr="00807665" w:rsidRDefault="00E76CA1" w:rsidP="00807665">
      <w:pPr>
        <w:ind w:firstLine="709"/>
        <w:contextualSpacing/>
        <w:jc w:val="both"/>
        <w:rPr>
          <w:sz w:val="28"/>
          <w:szCs w:val="28"/>
        </w:rPr>
      </w:pPr>
    </w:p>
    <w:p w14:paraId="067E6B07" w14:textId="7E32203A" w:rsidR="00896CCA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1A77FD4E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696E2C6C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42AB0CA4" w14:textId="77777777" w:rsidR="00896CCA" w:rsidRDefault="00896CCA" w:rsidP="00896CCA"/>
    <w:p w14:paraId="4306E56A" w14:textId="77777777" w:rsidR="004A59AC" w:rsidRDefault="004A59AC"/>
    <w:sectPr w:rsidR="004A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95F"/>
    <w:multiLevelType w:val="multilevel"/>
    <w:tmpl w:val="F16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07D01"/>
    <w:multiLevelType w:val="multilevel"/>
    <w:tmpl w:val="A678FA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8748D"/>
    <w:multiLevelType w:val="multilevel"/>
    <w:tmpl w:val="085C0B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C3E99"/>
    <w:multiLevelType w:val="multilevel"/>
    <w:tmpl w:val="4F1666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55D1C"/>
    <w:multiLevelType w:val="hybridMultilevel"/>
    <w:tmpl w:val="B17A3A58"/>
    <w:lvl w:ilvl="0" w:tplc="46CEC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C3747F"/>
    <w:multiLevelType w:val="multilevel"/>
    <w:tmpl w:val="F04AC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F2470"/>
    <w:multiLevelType w:val="multilevel"/>
    <w:tmpl w:val="31C47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FD"/>
    <w:rsid w:val="004A59AC"/>
    <w:rsid w:val="007A5C3D"/>
    <w:rsid w:val="00807665"/>
    <w:rsid w:val="00873EC2"/>
    <w:rsid w:val="00896CCA"/>
    <w:rsid w:val="009A4AFD"/>
    <w:rsid w:val="00E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6282"/>
  <w15:chartTrackingRefBased/>
  <w15:docId w15:val="{5934AE8B-29E7-4A35-A4BB-EF90098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73E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6</cp:revision>
  <cp:lastPrinted>2023-11-29T13:28:00Z</cp:lastPrinted>
  <dcterms:created xsi:type="dcterms:W3CDTF">2022-09-15T18:21:00Z</dcterms:created>
  <dcterms:modified xsi:type="dcterms:W3CDTF">2023-11-29T13:28:00Z</dcterms:modified>
</cp:coreProperties>
</file>