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CBD2" w14:textId="77777777" w:rsidR="00E309F2" w:rsidRDefault="003414A6">
      <w:pPr>
        <w:pStyle w:val="a3"/>
        <w:spacing w:before="74"/>
        <w:ind w:left="5337"/>
      </w:pPr>
      <w:r>
        <w:rPr>
          <w:spacing w:val="-2"/>
        </w:rPr>
        <w:t>УТВЕРЖДЕНО</w:t>
      </w:r>
    </w:p>
    <w:p w14:paraId="54910A29" w14:textId="31B5FA84" w:rsidR="00E309F2" w:rsidRPr="003414A6" w:rsidRDefault="003414A6">
      <w:pPr>
        <w:pStyle w:val="a3"/>
        <w:spacing w:before="3"/>
        <w:ind w:left="5337" w:right="1260"/>
      </w:pPr>
      <w:r>
        <w:t xml:space="preserve">на заседании кафедры </w:t>
      </w:r>
      <w:proofErr w:type="spellStart"/>
      <w:r>
        <w:t>прот</w:t>
      </w:r>
      <w:proofErr w:type="spellEnd"/>
      <w:r>
        <w:t>.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</w:t>
      </w:r>
      <w:r w:rsidRPr="003414A6">
        <w:t>8</w:t>
      </w:r>
      <w:r>
        <w:t>.0</w:t>
      </w:r>
      <w:r w:rsidRPr="003414A6">
        <w:t>6</w:t>
      </w:r>
      <w:r>
        <w:t>.202</w:t>
      </w:r>
      <w:r w:rsidRPr="003414A6">
        <w:t>4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 w:rsidRPr="003414A6">
        <w:t>11</w:t>
      </w:r>
    </w:p>
    <w:p w14:paraId="5B3F9CB0" w14:textId="77777777" w:rsidR="00E309F2" w:rsidRDefault="003414A6">
      <w:pPr>
        <w:pStyle w:val="a3"/>
        <w:spacing w:line="321" w:lineRule="exact"/>
        <w:ind w:left="5337"/>
      </w:pPr>
      <w:proofErr w:type="spellStart"/>
      <w:r>
        <w:t>И.о.зав</w:t>
      </w:r>
      <w:proofErr w:type="spellEnd"/>
      <w:r>
        <w:t>.</w:t>
      </w:r>
      <w:r>
        <w:rPr>
          <w:spacing w:val="-8"/>
        </w:rPr>
        <w:t xml:space="preserve"> </w:t>
      </w:r>
      <w:r>
        <w:t>кафедрой</w:t>
      </w:r>
      <w:r>
        <w:rPr>
          <w:spacing w:val="-8"/>
        </w:rPr>
        <w:t xml:space="preserve"> </w:t>
      </w:r>
      <w:r>
        <w:rPr>
          <w:spacing w:val="-2"/>
        </w:rPr>
        <w:t>биомеханики</w:t>
      </w:r>
    </w:p>
    <w:p w14:paraId="326AE4F4" w14:textId="77777777" w:rsidR="00E309F2" w:rsidRDefault="003414A6">
      <w:pPr>
        <w:pStyle w:val="a3"/>
        <w:ind w:left="7183"/>
      </w:pPr>
      <w:proofErr w:type="spellStart"/>
      <w:r>
        <w:rPr>
          <w:spacing w:val="-2"/>
        </w:rPr>
        <w:t>О.Н.Козловская</w:t>
      </w:r>
      <w:proofErr w:type="spellEnd"/>
    </w:p>
    <w:p w14:paraId="49DE3663" w14:textId="77777777" w:rsidR="00E309F2" w:rsidRDefault="003414A6">
      <w:pPr>
        <w:pStyle w:val="a3"/>
        <w:spacing w:before="321" w:line="242" w:lineRule="auto"/>
        <w:ind w:left="1733" w:right="1736" w:firstLine="189"/>
      </w:pPr>
      <w:r>
        <w:t>Критерии оценки знаний студентов магистратуры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соискателей</w:t>
      </w:r>
      <w:r>
        <w:rPr>
          <w:spacing w:val="-5"/>
        </w:rPr>
        <w:t xml:space="preserve"> </w:t>
      </w:r>
      <w:r>
        <w:t>аспирантуры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балльной</w:t>
      </w:r>
      <w:r>
        <w:rPr>
          <w:spacing w:val="-6"/>
        </w:rPr>
        <w:t xml:space="preserve"> </w:t>
      </w:r>
      <w:r>
        <w:t>шкале</w:t>
      </w:r>
    </w:p>
    <w:p w14:paraId="6CD95452" w14:textId="77777777" w:rsidR="00E309F2" w:rsidRDefault="003414A6">
      <w:pPr>
        <w:pStyle w:val="a3"/>
        <w:ind w:left="1561" w:right="1260" w:hanging="245"/>
      </w:pPr>
      <w:r>
        <w:t>на</w:t>
      </w:r>
      <w:r>
        <w:rPr>
          <w:spacing w:val="-6"/>
        </w:rPr>
        <w:t xml:space="preserve"> </w:t>
      </w:r>
      <w:r>
        <w:t>2023/2024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зачета по дисциплине «Основы информационных технологий»</w:t>
      </w:r>
    </w:p>
    <w:p w14:paraId="6884BE41" w14:textId="77777777" w:rsidR="00E309F2" w:rsidRDefault="003414A6">
      <w:pPr>
        <w:pStyle w:val="1"/>
        <w:spacing w:before="316"/>
        <w:ind w:left="1"/>
      </w:pPr>
      <w:r>
        <w:t>10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десять</w:t>
      </w:r>
    </w:p>
    <w:p w14:paraId="4783B62E" w14:textId="77777777" w:rsidR="00E309F2" w:rsidRDefault="00E309F2">
      <w:pPr>
        <w:pStyle w:val="a3"/>
        <w:spacing w:before="2"/>
        <w:ind w:left="0"/>
        <w:rPr>
          <w:b/>
        </w:rPr>
      </w:pPr>
    </w:p>
    <w:p w14:paraId="22F0D223" w14:textId="77777777" w:rsidR="00E309F2" w:rsidRDefault="003414A6">
      <w:pPr>
        <w:pStyle w:val="a3"/>
        <w:ind w:right="138"/>
        <w:jc w:val="both"/>
      </w:pPr>
      <w:r>
        <w:rPr>
          <w:sz w:val="21"/>
        </w:rPr>
        <w:t>&gt;</w:t>
      </w:r>
      <w:r>
        <w:rPr>
          <w:spacing w:val="80"/>
          <w:sz w:val="21"/>
        </w:rPr>
        <w:t xml:space="preserve"> </w:t>
      </w:r>
      <w:r>
        <w:t>глубокие, систематизированные знания материалов лекций, практических и семинарских занятий по всем разделам учебной программы и ряду вопросов, выходящим за пр</w:t>
      </w:r>
      <w:r>
        <w:t>еделы программы;</w:t>
      </w:r>
    </w:p>
    <w:p w14:paraId="0BBA50E0" w14:textId="77777777" w:rsidR="00E309F2" w:rsidRDefault="003414A6">
      <w:pPr>
        <w:pStyle w:val="a3"/>
        <w:spacing w:line="321" w:lineRule="exact"/>
        <w:jc w:val="both"/>
      </w:pPr>
      <w:proofErr w:type="gramStart"/>
      <w:r>
        <w:rPr>
          <w:sz w:val="21"/>
        </w:rPr>
        <w:t>&gt;</w:t>
      </w:r>
      <w:r>
        <w:rPr>
          <w:spacing w:val="49"/>
          <w:sz w:val="21"/>
        </w:rPr>
        <w:t xml:space="preserve">  </w:t>
      </w:r>
      <w:r>
        <w:t>полное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литературой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предмету;</w:t>
      </w:r>
    </w:p>
    <w:p w14:paraId="05BD51C8" w14:textId="77777777" w:rsidR="00E309F2" w:rsidRDefault="003414A6">
      <w:pPr>
        <w:pStyle w:val="a3"/>
        <w:ind w:right="112"/>
        <w:jc w:val="both"/>
      </w:pPr>
      <w:r>
        <w:rPr>
          <w:sz w:val="21"/>
        </w:rPr>
        <w:t xml:space="preserve">&gt; </w:t>
      </w:r>
      <w:r>
        <w:t xml:space="preserve">основательное владение дополнительной литературой, рекомендованной </w:t>
      </w:r>
      <w:r>
        <w:rPr>
          <w:spacing w:val="-2"/>
        </w:rPr>
        <w:t>кафедрой;</w:t>
      </w:r>
    </w:p>
    <w:p w14:paraId="4AF7262B" w14:textId="77777777" w:rsidR="00E309F2" w:rsidRDefault="003414A6">
      <w:pPr>
        <w:pStyle w:val="a3"/>
        <w:spacing w:line="242" w:lineRule="auto"/>
        <w:ind w:right="142"/>
        <w:jc w:val="both"/>
      </w:pPr>
      <w:r>
        <w:rPr>
          <w:sz w:val="21"/>
        </w:rPr>
        <w:t xml:space="preserve">&gt; </w:t>
      </w:r>
      <w:r>
        <w:t>точное использование терминологии, определений, понятий, логически правильное изложение материала по вопросу;</w:t>
      </w:r>
    </w:p>
    <w:p w14:paraId="06802886" w14:textId="77777777" w:rsidR="00E309F2" w:rsidRDefault="003414A6">
      <w:pPr>
        <w:pStyle w:val="a3"/>
        <w:ind w:right="147"/>
        <w:jc w:val="both"/>
      </w:pPr>
      <w:r>
        <w:rPr>
          <w:sz w:val="21"/>
        </w:rPr>
        <w:t xml:space="preserve">&gt; </w:t>
      </w:r>
      <w:r>
        <w:t>творческая самостоятельная работа на практических и лабораторных занятиях, активное участие в семинарах;</w:t>
      </w:r>
    </w:p>
    <w:p w14:paraId="7D9F5B8B" w14:textId="77777777" w:rsidR="00E309F2" w:rsidRDefault="003414A6">
      <w:pPr>
        <w:pStyle w:val="a3"/>
        <w:ind w:right="139"/>
        <w:jc w:val="both"/>
      </w:pPr>
      <w:r>
        <w:rPr>
          <w:sz w:val="21"/>
        </w:rPr>
        <w:t>&gt;</w:t>
      </w:r>
      <w:r>
        <w:rPr>
          <w:spacing w:val="40"/>
          <w:sz w:val="21"/>
        </w:rPr>
        <w:t xml:space="preserve"> </w:t>
      </w:r>
      <w:r>
        <w:t>умение эффективно использовать знание информационных технологий в профессиональной и научной деятельности;</w:t>
      </w:r>
    </w:p>
    <w:p w14:paraId="6587CC8B" w14:textId="77777777" w:rsidR="00E309F2" w:rsidRDefault="003414A6">
      <w:pPr>
        <w:pStyle w:val="a3"/>
        <w:ind w:right="148"/>
        <w:jc w:val="both"/>
      </w:pPr>
      <w:r>
        <w:rPr>
          <w:sz w:val="21"/>
        </w:rPr>
        <w:t>&gt;</w:t>
      </w:r>
      <w:r>
        <w:rPr>
          <w:spacing w:val="80"/>
          <w:sz w:val="21"/>
        </w:rPr>
        <w:t xml:space="preserve"> </w:t>
      </w:r>
      <w:r>
        <w:t xml:space="preserve">умение давать критическую оценку различным теориям и точкам зрения по некоторым вопросам информационных технологий в физической культуре и </w:t>
      </w:r>
      <w:r>
        <w:rPr>
          <w:spacing w:val="-2"/>
        </w:rPr>
        <w:t>спорте.</w:t>
      </w:r>
    </w:p>
    <w:p w14:paraId="25BEE3D0" w14:textId="77777777" w:rsidR="00E309F2" w:rsidRDefault="003414A6">
      <w:pPr>
        <w:pStyle w:val="1"/>
        <w:spacing w:before="316"/>
      </w:pPr>
      <w:r>
        <w:t>9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девять</w:t>
      </w:r>
    </w:p>
    <w:p w14:paraId="27366AF2" w14:textId="77777777" w:rsidR="00E309F2" w:rsidRDefault="00E309F2">
      <w:pPr>
        <w:pStyle w:val="a3"/>
        <w:ind w:left="0"/>
        <w:rPr>
          <w:b/>
        </w:rPr>
      </w:pPr>
    </w:p>
    <w:p w14:paraId="6DB18B38" w14:textId="77777777" w:rsidR="00E309F2" w:rsidRDefault="003414A6">
      <w:pPr>
        <w:pStyle w:val="a3"/>
        <w:ind w:right="111"/>
        <w:jc w:val="both"/>
      </w:pPr>
      <w:r>
        <w:rPr>
          <w:sz w:val="21"/>
        </w:rPr>
        <w:t>&gt;</w:t>
      </w:r>
      <w:r>
        <w:rPr>
          <w:spacing w:val="80"/>
          <w:sz w:val="21"/>
        </w:rPr>
        <w:t xml:space="preserve"> </w:t>
      </w:r>
      <w:r>
        <w:t xml:space="preserve">систематизированные, глубокие и полные знания по всем разделам учебной </w:t>
      </w:r>
      <w:r>
        <w:rPr>
          <w:spacing w:val="-2"/>
        </w:rPr>
        <w:t>программы;</w:t>
      </w:r>
    </w:p>
    <w:p w14:paraId="4F36E438" w14:textId="77777777" w:rsidR="00E309F2" w:rsidRDefault="003414A6">
      <w:pPr>
        <w:pStyle w:val="a3"/>
        <w:spacing w:before="2"/>
        <w:ind w:right="117"/>
        <w:jc w:val="both"/>
      </w:pPr>
      <w:r>
        <w:rPr>
          <w:sz w:val="21"/>
        </w:rPr>
        <w:t>&gt;</w:t>
      </w:r>
      <w:r>
        <w:rPr>
          <w:spacing w:val="80"/>
          <w:sz w:val="21"/>
        </w:rPr>
        <w:t xml:space="preserve"> </w:t>
      </w:r>
      <w:r>
        <w:t xml:space="preserve">полное усвоение основной и дополнительной литературы, рекомендованной </w:t>
      </w:r>
      <w:r>
        <w:rPr>
          <w:spacing w:val="-2"/>
        </w:rPr>
        <w:t>кафедрой;</w:t>
      </w:r>
    </w:p>
    <w:p w14:paraId="07DE225F" w14:textId="77777777" w:rsidR="00E309F2" w:rsidRDefault="003414A6">
      <w:pPr>
        <w:pStyle w:val="a3"/>
        <w:spacing w:line="321" w:lineRule="exact"/>
        <w:jc w:val="both"/>
      </w:pPr>
      <w:proofErr w:type="gramStart"/>
      <w:r>
        <w:rPr>
          <w:sz w:val="21"/>
        </w:rPr>
        <w:t>&gt;</w:t>
      </w:r>
      <w:r>
        <w:rPr>
          <w:spacing w:val="51"/>
          <w:sz w:val="21"/>
        </w:rPr>
        <w:t xml:space="preserve">  </w:t>
      </w:r>
      <w:r>
        <w:t>точное</w:t>
      </w:r>
      <w:proofErr w:type="gramEnd"/>
      <w:r>
        <w:rPr>
          <w:spacing w:val="-4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терминологии;</w:t>
      </w:r>
    </w:p>
    <w:p w14:paraId="6FD94ACF" w14:textId="77777777" w:rsidR="00E309F2" w:rsidRDefault="003414A6">
      <w:pPr>
        <w:pStyle w:val="a3"/>
        <w:spacing w:line="322" w:lineRule="exact"/>
        <w:jc w:val="both"/>
      </w:pPr>
      <w:proofErr w:type="gramStart"/>
      <w:r>
        <w:rPr>
          <w:sz w:val="21"/>
        </w:rPr>
        <w:t>&gt;</w:t>
      </w:r>
      <w:r>
        <w:rPr>
          <w:spacing w:val="50"/>
          <w:sz w:val="21"/>
        </w:rPr>
        <w:t xml:space="preserve">  </w:t>
      </w:r>
      <w:r>
        <w:t>логически</w:t>
      </w:r>
      <w:proofErr w:type="gramEnd"/>
      <w:r>
        <w:rPr>
          <w:spacing w:val="-2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излож</w:t>
      </w:r>
      <w:r>
        <w:t>ение</w:t>
      </w:r>
      <w:r>
        <w:rPr>
          <w:spacing w:val="-3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вопросы;</w:t>
      </w:r>
    </w:p>
    <w:p w14:paraId="7E17DF28" w14:textId="77777777" w:rsidR="00E309F2" w:rsidRDefault="003414A6">
      <w:pPr>
        <w:pStyle w:val="a3"/>
        <w:ind w:right="140"/>
        <w:jc w:val="both"/>
      </w:pPr>
      <w:r>
        <w:rPr>
          <w:sz w:val="21"/>
        </w:rPr>
        <w:t xml:space="preserve">&gt; </w:t>
      </w:r>
      <w:r>
        <w:t>способность самостоятельно решать сложные проблемы в сфере использования информационных технологий в физической культуре и спорте в рамках учебной программы;</w:t>
      </w:r>
    </w:p>
    <w:p w14:paraId="74D8FA63" w14:textId="77777777" w:rsidR="00E309F2" w:rsidRDefault="003414A6">
      <w:pPr>
        <w:pStyle w:val="a3"/>
        <w:spacing w:before="1"/>
        <w:ind w:right="148"/>
        <w:jc w:val="both"/>
      </w:pPr>
      <w:r>
        <w:rPr>
          <w:sz w:val="21"/>
        </w:rPr>
        <w:t>&gt;</w:t>
      </w:r>
      <w:r>
        <w:rPr>
          <w:spacing w:val="80"/>
          <w:w w:val="150"/>
          <w:sz w:val="21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семинарских</w:t>
      </w:r>
      <w:r>
        <w:rPr>
          <w:spacing w:val="-5"/>
        </w:rPr>
        <w:t xml:space="preserve"> </w:t>
      </w:r>
      <w:r>
        <w:t>занятиях,</w:t>
      </w:r>
      <w:r>
        <w:rPr>
          <w:spacing w:val="-6"/>
        </w:rPr>
        <w:t xml:space="preserve"> </w:t>
      </w:r>
      <w:r>
        <w:t>в обсуждении изучаемого материала;</w:t>
      </w:r>
    </w:p>
    <w:p w14:paraId="430AA7B8" w14:textId="77777777" w:rsidR="00E309F2" w:rsidRDefault="003414A6">
      <w:pPr>
        <w:pStyle w:val="a3"/>
        <w:ind w:right="147"/>
        <w:jc w:val="both"/>
      </w:pPr>
      <w:r>
        <w:rPr>
          <w:sz w:val="21"/>
        </w:rPr>
        <w:t>&gt;</w:t>
      </w:r>
      <w:r>
        <w:rPr>
          <w:spacing w:val="40"/>
          <w:sz w:val="21"/>
        </w:rPr>
        <w:t xml:space="preserve"> </w:t>
      </w:r>
      <w:r>
        <w:t>умение ориентироваться в основных современных направлениях развития информационных технологий в физической культуре и спорте.</w:t>
      </w:r>
    </w:p>
    <w:p w14:paraId="0AD10C26" w14:textId="77777777" w:rsidR="00E309F2" w:rsidRDefault="00E309F2">
      <w:pPr>
        <w:jc w:val="both"/>
        <w:sectPr w:rsidR="00E309F2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10CBBA2A" w14:textId="77777777" w:rsidR="00E309F2" w:rsidRDefault="003414A6">
      <w:pPr>
        <w:pStyle w:val="1"/>
        <w:spacing w:before="74"/>
      </w:pPr>
      <w:r>
        <w:lastRenderedPageBreak/>
        <w:t>8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rPr>
          <w:spacing w:val="-2"/>
        </w:rPr>
        <w:t>восемь</w:t>
      </w:r>
    </w:p>
    <w:p w14:paraId="72B1A51C" w14:textId="77777777" w:rsidR="00E309F2" w:rsidRDefault="00E309F2">
      <w:pPr>
        <w:pStyle w:val="a3"/>
        <w:spacing w:before="2"/>
        <w:ind w:left="0"/>
        <w:rPr>
          <w:b/>
        </w:rPr>
      </w:pPr>
    </w:p>
    <w:p w14:paraId="24182ACB" w14:textId="77777777" w:rsidR="00E309F2" w:rsidRDefault="003414A6">
      <w:pPr>
        <w:pStyle w:val="a3"/>
        <w:tabs>
          <w:tab w:val="left" w:pos="437"/>
          <w:tab w:val="left" w:pos="3375"/>
          <w:tab w:val="left" w:pos="4704"/>
          <w:tab w:val="left" w:pos="5094"/>
          <w:tab w:val="left" w:pos="6228"/>
          <w:tab w:val="left" w:pos="7281"/>
          <w:tab w:val="left" w:pos="7652"/>
          <w:tab w:val="left" w:pos="8748"/>
        </w:tabs>
        <w:ind w:right="110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систематизированные,</w:t>
      </w:r>
      <w:r>
        <w:tab/>
      </w:r>
      <w:r>
        <w:rPr>
          <w:spacing w:val="-2"/>
        </w:rPr>
        <w:t>глубокие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учебной программы;</w:t>
      </w:r>
    </w:p>
    <w:p w14:paraId="4E2E7EE5" w14:textId="77777777" w:rsidR="00E309F2" w:rsidRDefault="003414A6">
      <w:pPr>
        <w:pStyle w:val="a3"/>
        <w:tabs>
          <w:tab w:val="left" w:pos="437"/>
        </w:tabs>
        <w:spacing w:line="321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знание</w:t>
      </w:r>
      <w:r>
        <w:rPr>
          <w:spacing w:val="-12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rPr>
          <w:spacing w:val="-2"/>
        </w:rPr>
        <w:t>технологиям;</w:t>
      </w:r>
    </w:p>
    <w:p w14:paraId="68C6E62A" w14:textId="77777777" w:rsidR="00E309F2" w:rsidRDefault="003414A6">
      <w:pPr>
        <w:pStyle w:val="a3"/>
        <w:tabs>
          <w:tab w:val="left" w:pos="437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усвоение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rPr>
          <w:spacing w:val="-2"/>
        </w:rPr>
        <w:t>литературы;</w:t>
      </w:r>
    </w:p>
    <w:p w14:paraId="3178C455" w14:textId="77777777" w:rsidR="00E309F2" w:rsidRDefault="003414A6">
      <w:pPr>
        <w:pStyle w:val="a3"/>
        <w:tabs>
          <w:tab w:val="left" w:pos="437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способность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программы;</w:t>
      </w:r>
    </w:p>
    <w:p w14:paraId="0110BA03" w14:textId="77777777" w:rsidR="00E309F2" w:rsidRDefault="003414A6">
      <w:pPr>
        <w:pStyle w:val="a3"/>
        <w:tabs>
          <w:tab w:val="left" w:pos="437"/>
        </w:tabs>
        <w:spacing w:before="2"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владение</w:t>
      </w:r>
      <w:r>
        <w:rPr>
          <w:spacing w:val="-8"/>
        </w:rPr>
        <w:t xml:space="preserve"> </w:t>
      </w:r>
      <w:r>
        <w:t>методиками</w:t>
      </w:r>
      <w:r>
        <w:rPr>
          <w:spacing w:val="-8"/>
        </w:rPr>
        <w:t xml:space="preserve"> </w:t>
      </w:r>
      <w:r>
        <w:rPr>
          <w:spacing w:val="-2"/>
        </w:rPr>
        <w:t>исследований;</w:t>
      </w:r>
    </w:p>
    <w:p w14:paraId="79BCC35A" w14:textId="77777777" w:rsidR="00E309F2" w:rsidRDefault="003414A6">
      <w:pPr>
        <w:pStyle w:val="a3"/>
        <w:tabs>
          <w:tab w:val="left" w:pos="437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умение</w:t>
      </w:r>
      <w:r>
        <w:rPr>
          <w:spacing w:val="-8"/>
        </w:rPr>
        <w:t xml:space="preserve"> </w:t>
      </w:r>
      <w:r>
        <w:t>логически</w:t>
      </w:r>
      <w:r>
        <w:rPr>
          <w:spacing w:val="-5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rPr>
          <w:spacing w:val="-2"/>
        </w:rPr>
        <w:t>выводы;</w:t>
      </w:r>
    </w:p>
    <w:p w14:paraId="599F51BA" w14:textId="77777777" w:rsidR="00E309F2" w:rsidRDefault="003414A6">
      <w:pPr>
        <w:pStyle w:val="a3"/>
        <w:tabs>
          <w:tab w:val="left" w:pos="437"/>
          <w:tab w:val="left" w:pos="2675"/>
          <w:tab w:val="left" w:pos="3027"/>
          <w:tab w:val="left" w:pos="4415"/>
          <w:tab w:val="left" w:pos="6405"/>
          <w:tab w:val="left" w:pos="6915"/>
          <w:tab w:val="left" w:pos="8568"/>
        </w:tabs>
        <w:ind w:right="148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исследованиях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актуальным</w:t>
      </w:r>
      <w:r>
        <w:tab/>
      </w:r>
      <w:r>
        <w:rPr>
          <w:spacing w:val="-2"/>
        </w:rPr>
        <w:t xml:space="preserve">вопросам </w:t>
      </w:r>
      <w:r>
        <w:t>информационных технологий в физической культуре и спорте;</w:t>
      </w:r>
    </w:p>
    <w:p w14:paraId="500F1F84" w14:textId="77777777" w:rsidR="00E309F2" w:rsidRDefault="003414A6">
      <w:pPr>
        <w:pStyle w:val="a3"/>
        <w:tabs>
          <w:tab w:val="left" w:pos="437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активная</w:t>
      </w:r>
      <w:r>
        <w:rPr>
          <w:spacing w:val="-9"/>
        </w:rPr>
        <w:t xml:space="preserve"> </w:t>
      </w:r>
      <w:r>
        <w:t>самостоя</w:t>
      </w:r>
      <w:r>
        <w:t>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семинарских</w:t>
      </w:r>
      <w:r>
        <w:rPr>
          <w:spacing w:val="-5"/>
        </w:rPr>
        <w:t xml:space="preserve"> </w:t>
      </w:r>
      <w:r>
        <w:rPr>
          <w:spacing w:val="-2"/>
        </w:rPr>
        <w:t>занятиях.</w:t>
      </w:r>
    </w:p>
    <w:p w14:paraId="6F38E7B6" w14:textId="77777777" w:rsidR="00E309F2" w:rsidRDefault="00E309F2">
      <w:pPr>
        <w:pStyle w:val="a3"/>
        <w:spacing w:before="1"/>
        <w:ind w:left="0"/>
      </w:pPr>
    </w:p>
    <w:p w14:paraId="751E2C5F" w14:textId="77777777" w:rsidR="00E309F2" w:rsidRDefault="003414A6">
      <w:pPr>
        <w:pStyle w:val="1"/>
        <w:spacing w:before="1"/>
      </w:pPr>
      <w:r>
        <w:t>7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семь</w:t>
      </w:r>
    </w:p>
    <w:p w14:paraId="21993113" w14:textId="77777777" w:rsidR="00E309F2" w:rsidRDefault="003414A6">
      <w:pPr>
        <w:pStyle w:val="a3"/>
        <w:tabs>
          <w:tab w:val="left" w:pos="449"/>
          <w:tab w:val="left" w:pos="3390"/>
          <w:tab w:val="left" w:pos="4719"/>
          <w:tab w:val="left" w:pos="5110"/>
          <w:tab w:val="left" w:pos="6245"/>
          <w:tab w:val="left" w:pos="7298"/>
          <w:tab w:val="left" w:pos="7830"/>
          <w:tab w:val="left" w:pos="8631"/>
        </w:tabs>
        <w:spacing w:before="321"/>
        <w:ind w:right="129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систематизированные,</w:t>
      </w:r>
      <w:r>
        <w:tab/>
      </w:r>
      <w:r>
        <w:rPr>
          <w:spacing w:val="-2"/>
        </w:rPr>
        <w:t>глубокие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2"/>
        </w:rPr>
        <w:t xml:space="preserve">разделам </w:t>
      </w:r>
      <w:r>
        <w:t>информационных технологий в физической культуре и спорте;</w:t>
      </w:r>
    </w:p>
    <w:p w14:paraId="0CFC636C" w14:textId="77777777" w:rsidR="00E309F2" w:rsidRDefault="003414A6">
      <w:pPr>
        <w:pStyle w:val="a3"/>
        <w:tabs>
          <w:tab w:val="left" w:pos="449"/>
        </w:tabs>
        <w:spacing w:line="321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знание</w:t>
      </w:r>
      <w:r>
        <w:rPr>
          <w:spacing w:val="-12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rPr>
          <w:spacing w:val="-2"/>
        </w:rPr>
        <w:t>технологиям;</w:t>
      </w:r>
    </w:p>
    <w:p w14:paraId="497EDE95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выполнение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предмету;</w:t>
      </w:r>
    </w:p>
    <w:p w14:paraId="232DC463" w14:textId="77777777" w:rsidR="00E309F2" w:rsidRDefault="003414A6">
      <w:pPr>
        <w:pStyle w:val="a3"/>
        <w:tabs>
          <w:tab w:val="left" w:pos="449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умение</w:t>
      </w:r>
      <w:r>
        <w:rPr>
          <w:spacing w:val="-8"/>
        </w:rPr>
        <w:t xml:space="preserve"> </w:t>
      </w:r>
      <w:r>
        <w:t>логически</w:t>
      </w:r>
      <w:r>
        <w:rPr>
          <w:spacing w:val="-5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rPr>
          <w:spacing w:val="-2"/>
        </w:rPr>
        <w:t>выводы;</w:t>
      </w:r>
    </w:p>
    <w:p w14:paraId="2DD3BDAB" w14:textId="77777777" w:rsidR="00E309F2" w:rsidRDefault="003414A6">
      <w:pPr>
        <w:pStyle w:val="a3"/>
        <w:tabs>
          <w:tab w:val="left" w:pos="449"/>
        </w:tabs>
        <w:spacing w:before="2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усвоение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rPr>
          <w:spacing w:val="-2"/>
        </w:rPr>
        <w:t>литературы;</w:t>
      </w:r>
    </w:p>
    <w:p w14:paraId="2F200956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умение</w:t>
      </w:r>
      <w:r>
        <w:rPr>
          <w:spacing w:val="-14"/>
        </w:rPr>
        <w:t xml:space="preserve"> </w:t>
      </w:r>
      <w:r>
        <w:rPr>
          <w:spacing w:val="-2"/>
        </w:rPr>
        <w:t>ориентироваться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основных</w:t>
      </w:r>
      <w:r>
        <w:rPr>
          <w:spacing w:val="-8"/>
        </w:rPr>
        <w:t xml:space="preserve"> </w:t>
      </w:r>
      <w:r>
        <w:rPr>
          <w:spacing w:val="-2"/>
        </w:rPr>
        <w:t>направлениях</w:t>
      </w:r>
      <w:r>
        <w:rPr>
          <w:spacing w:val="-8"/>
        </w:rPr>
        <w:t xml:space="preserve"> </w:t>
      </w:r>
      <w:r>
        <w:rPr>
          <w:spacing w:val="-2"/>
        </w:rPr>
        <w:t>исследований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предмету</w:t>
      </w:r>
    </w:p>
    <w:p w14:paraId="7B12F544" w14:textId="77777777" w:rsidR="00E309F2" w:rsidRDefault="003414A6">
      <w:pPr>
        <w:pStyle w:val="a3"/>
        <w:spacing w:line="322" w:lineRule="exact"/>
      </w:pPr>
      <w:r>
        <w:t>«Основы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rPr>
          <w:spacing w:val="-2"/>
        </w:rPr>
        <w:t>технологий»;</w:t>
      </w:r>
    </w:p>
    <w:p w14:paraId="2158276B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активная</w:t>
      </w:r>
      <w:r>
        <w:rPr>
          <w:spacing w:val="-9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семинарских</w:t>
      </w:r>
      <w:r>
        <w:rPr>
          <w:spacing w:val="-5"/>
        </w:rPr>
        <w:t xml:space="preserve"> </w:t>
      </w:r>
      <w:r>
        <w:rPr>
          <w:spacing w:val="-2"/>
        </w:rPr>
        <w:t>занятиях;</w:t>
      </w:r>
    </w:p>
    <w:p w14:paraId="4DECF522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обсуждениях</w:t>
      </w:r>
      <w:r>
        <w:rPr>
          <w:spacing w:val="-7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rPr>
          <w:spacing w:val="-2"/>
        </w:rPr>
        <w:t>заданий;</w:t>
      </w:r>
    </w:p>
    <w:p w14:paraId="1684FB36" w14:textId="77777777" w:rsidR="00E309F2" w:rsidRDefault="003414A6">
      <w:pPr>
        <w:pStyle w:val="a3"/>
        <w:tabs>
          <w:tab w:val="left" w:pos="449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умение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rPr>
          <w:spacing w:val="-2"/>
        </w:rPr>
        <w:t>работе.</w:t>
      </w:r>
    </w:p>
    <w:p w14:paraId="06A602A3" w14:textId="77777777" w:rsidR="00E309F2" w:rsidRDefault="00E309F2">
      <w:pPr>
        <w:pStyle w:val="a3"/>
        <w:spacing w:before="1"/>
        <w:ind w:left="0"/>
      </w:pPr>
    </w:p>
    <w:p w14:paraId="29BFEDA6" w14:textId="77777777" w:rsidR="00E309F2" w:rsidRDefault="003414A6">
      <w:pPr>
        <w:pStyle w:val="1"/>
        <w:ind w:left="1"/>
      </w:pPr>
      <w:r>
        <w:t>6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шесть</w:t>
      </w:r>
    </w:p>
    <w:p w14:paraId="430CC941" w14:textId="77777777" w:rsidR="00E309F2" w:rsidRDefault="003414A6">
      <w:pPr>
        <w:pStyle w:val="a3"/>
        <w:tabs>
          <w:tab w:val="left" w:pos="449"/>
          <w:tab w:val="left" w:pos="2008"/>
          <w:tab w:val="left" w:pos="3109"/>
          <w:tab w:val="left" w:pos="3471"/>
          <w:tab w:val="left" w:pos="6313"/>
          <w:tab w:val="left" w:pos="7337"/>
          <w:tab w:val="left" w:pos="7683"/>
          <w:tab w:val="left" w:pos="8747"/>
        </w:tabs>
        <w:spacing w:before="321"/>
        <w:ind w:right="109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достаточно</w:t>
      </w:r>
      <w:r>
        <w:tab/>
      </w:r>
      <w:r>
        <w:rPr>
          <w:spacing w:val="-2"/>
        </w:rPr>
        <w:t>полные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систематизированные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учебной программы;</w:t>
      </w:r>
    </w:p>
    <w:p w14:paraId="5C91952F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выполнение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основам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rPr>
          <w:spacing w:val="-2"/>
        </w:rPr>
        <w:t>технологий;</w:t>
      </w:r>
    </w:p>
    <w:p w14:paraId="58150C5B" w14:textId="77777777" w:rsidR="00E309F2" w:rsidRDefault="003414A6">
      <w:pPr>
        <w:pStyle w:val="a3"/>
        <w:tabs>
          <w:tab w:val="left" w:pos="449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усвоение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литературы;</w:t>
      </w:r>
    </w:p>
    <w:p w14:paraId="3A87E88F" w14:textId="77777777" w:rsidR="00E309F2" w:rsidRDefault="003414A6">
      <w:pPr>
        <w:pStyle w:val="a3"/>
        <w:tabs>
          <w:tab w:val="left" w:pos="449"/>
        </w:tabs>
        <w:spacing w:before="2"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грамотное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rPr>
          <w:spacing w:val="-2"/>
        </w:rPr>
        <w:t>терминологии;</w:t>
      </w:r>
    </w:p>
    <w:p w14:paraId="0AF18633" w14:textId="77777777" w:rsidR="00E309F2" w:rsidRDefault="003414A6">
      <w:pPr>
        <w:pStyle w:val="a3"/>
        <w:tabs>
          <w:tab w:val="left" w:pos="449"/>
        </w:tabs>
        <w:ind w:right="129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овладение всеми практическими</w:t>
      </w:r>
      <w:r>
        <w:rPr>
          <w:spacing w:val="-2"/>
        </w:rPr>
        <w:t xml:space="preserve"> </w:t>
      </w:r>
      <w:r>
        <w:t>навыками и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информационным технологиям в физической культуре и спорте;</w:t>
      </w:r>
    </w:p>
    <w:p w14:paraId="6EB61A9B" w14:textId="77777777" w:rsidR="00E309F2" w:rsidRDefault="003414A6">
      <w:pPr>
        <w:pStyle w:val="a3"/>
        <w:tabs>
          <w:tab w:val="left" w:pos="449"/>
          <w:tab w:val="left" w:pos="1530"/>
          <w:tab w:val="left" w:pos="3763"/>
          <w:tab w:val="left" w:pos="4111"/>
          <w:tab w:val="left" w:pos="5493"/>
          <w:tab w:val="left" w:pos="6656"/>
          <w:tab w:val="left" w:pos="7023"/>
          <w:tab w:val="left" w:pos="8656"/>
        </w:tabs>
        <w:ind w:right="131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теориях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концепциях</w:t>
      </w:r>
      <w:r>
        <w:tab/>
      </w:r>
      <w:r>
        <w:rPr>
          <w:spacing w:val="-2"/>
        </w:rPr>
        <w:t xml:space="preserve">развития </w:t>
      </w:r>
      <w:r>
        <w:t>информационных технологий в физической культуре и спорте;</w:t>
      </w:r>
    </w:p>
    <w:p w14:paraId="5B27A278" w14:textId="77777777" w:rsidR="00E309F2" w:rsidRDefault="003414A6">
      <w:pPr>
        <w:pStyle w:val="a3"/>
        <w:tabs>
          <w:tab w:val="left" w:pos="449"/>
        </w:tabs>
        <w:spacing w:line="321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умение</w:t>
      </w:r>
      <w:r>
        <w:rPr>
          <w:spacing w:val="-7"/>
        </w:rPr>
        <w:t xml:space="preserve"> </w:t>
      </w:r>
      <w:r>
        <w:t>логически</w:t>
      </w:r>
      <w:r>
        <w:rPr>
          <w:spacing w:val="-5"/>
        </w:rPr>
        <w:t xml:space="preserve"> </w:t>
      </w:r>
      <w:r>
        <w:t>и</w:t>
      </w:r>
      <w:r>
        <w:t>злагать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rPr>
          <w:spacing w:val="-2"/>
        </w:rPr>
        <w:t>выводы;</w:t>
      </w:r>
    </w:p>
    <w:p w14:paraId="1A90C0AB" w14:textId="77777777" w:rsidR="00E309F2" w:rsidRDefault="003414A6">
      <w:pPr>
        <w:pStyle w:val="a3"/>
        <w:tabs>
          <w:tab w:val="left" w:pos="449"/>
        </w:tabs>
        <w:spacing w:before="1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самостоятельная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семинарских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14:paraId="3E3C2940" w14:textId="77777777" w:rsidR="00E309F2" w:rsidRDefault="00E309F2">
      <w:pPr>
        <w:pStyle w:val="a3"/>
        <w:ind w:left="0"/>
      </w:pPr>
    </w:p>
    <w:p w14:paraId="250760E1" w14:textId="77777777" w:rsidR="00E309F2" w:rsidRDefault="003414A6">
      <w:pPr>
        <w:pStyle w:val="1"/>
        <w:ind w:left="1"/>
      </w:pPr>
      <w:r>
        <w:t>5</w:t>
      </w:r>
      <w:r>
        <w:rPr>
          <w:spacing w:val="-4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пять</w:t>
      </w:r>
    </w:p>
    <w:p w14:paraId="271C6F68" w14:textId="77777777" w:rsidR="00E309F2" w:rsidRDefault="003414A6">
      <w:pPr>
        <w:pStyle w:val="a3"/>
        <w:tabs>
          <w:tab w:val="left" w:pos="449"/>
          <w:tab w:val="left" w:pos="2227"/>
          <w:tab w:val="left" w:pos="3297"/>
          <w:tab w:val="left" w:pos="3685"/>
          <w:tab w:val="left" w:pos="4795"/>
          <w:tab w:val="left" w:pos="6405"/>
          <w:tab w:val="left" w:pos="6957"/>
          <w:tab w:val="left" w:pos="8647"/>
        </w:tabs>
        <w:spacing w:before="321"/>
        <w:ind w:right="120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достаточные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объеме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 xml:space="preserve">«Основы </w:t>
      </w:r>
      <w:r>
        <w:t>информационных технологий»;</w:t>
      </w:r>
    </w:p>
    <w:p w14:paraId="08EAB031" w14:textId="77777777" w:rsidR="00E309F2" w:rsidRDefault="00E309F2">
      <w:pPr>
        <w:sectPr w:rsidR="00E309F2">
          <w:pgSz w:w="11910" w:h="16840"/>
          <w:pgMar w:top="1040" w:right="460" w:bottom="280" w:left="1600" w:header="720" w:footer="720" w:gutter="0"/>
          <w:cols w:space="720"/>
        </w:sectPr>
      </w:pPr>
    </w:p>
    <w:p w14:paraId="2E75FF40" w14:textId="77777777" w:rsidR="00E309F2" w:rsidRDefault="003414A6">
      <w:pPr>
        <w:pStyle w:val="a3"/>
        <w:tabs>
          <w:tab w:val="left" w:pos="449"/>
        </w:tabs>
        <w:spacing w:before="74"/>
      </w:pPr>
      <w:r>
        <w:rPr>
          <w:spacing w:val="-10"/>
          <w:sz w:val="21"/>
        </w:rPr>
        <w:lastRenderedPageBreak/>
        <w:t>&gt;</w:t>
      </w:r>
      <w:r>
        <w:rPr>
          <w:sz w:val="21"/>
        </w:rPr>
        <w:tab/>
      </w:r>
      <w:r>
        <w:t>усвоение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литературы;</w:t>
      </w:r>
    </w:p>
    <w:p w14:paraId="7FCDFD9B" w14:textId="77777777" w:rsidR="00E309F2" w:rsidRDefault="003414A6">
      <w:pPr>
        <w:pStyle w:val="a3"/>
        <w:tabs>
          <w:tab w:val="left" w:pos="449"/>
        </w:tabs>
        <w:spacing w:before="3"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терминов;</w:t>
      </w:r>
    </w:p>
    <w:p w14:paraId="1C872ED4" w14:textId="77777777" w:rsidR="00E309F2" w:rsidRDefault="003414A6">
      <w:pPr>
        <w:pStyle w:val="a3"/>
        <w:tabs>
          <w:tab w:val="left" w:pos="449"/>
        </w:tabs>
        <w:ind w:right="130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владение основными методами исследований и использование их в практике спорта и физической культуры;</w:t>
      </w:r>
    </w:p>
    <w:p w14:paraId="091C36E3" w14:textId="77777777" w:rsidR="00E309F2" w:rsidRDefault="003414A6">
      <w:pPr>
        <w:pStyle w:val="a3"/>
        <w:tabs>
          <w:tab w:val="left" w:pos="449"/>
        </w:tabs>
        <w:spacing w:line="321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самостоятельная</w:t>
      </w:r>
      <w:r>
        <w:rPr>
          <w:spacing w:val="-1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занятиях;</w:t>
      </w:r>
    </w:p>
    <w:p w14:paraId="1A725AF7" w14:textId="77777777" w:rsidR="00E309F2" w:rsidRDefault="003414A6">
      <w:pPr>
        <w:pStyle w:val="a3"/>
        <w:tabs>
          <w:tab w:val="left" w:pos="449"/>
        </w:tabs>
        <w:ind w:right="134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умение</w:t>
      </w:r>
      <w:r>
        <w:rPr>
          <w:spacing w:val="40"/>
        </w:rPr>
        <w:t xml:space="preserve"> </w:t>
      </w: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теория</w:t>
      </w:r>
      <w:r>
        <w:t>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концепциях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 по предмету «Основы информационных технологий».</w:t>
      </w:r>
    </w:p>
    <w:p w14:paraId="3018678F" w14:textId="77777777" w:rsidR="00E309F2" w:rsidRDefault="00E309F2">
      <w:pPr>
        <w:pStyle w:val="a3"/>
        <w:ind w:left="0"/>
      </w:pPr>
    </w:p>
    <w:p w14:paraId="3349AAC6" w14:textId="77777777" w:rsidR="00E309F2" w:rsidRDefault="003414A6">
      <w:pPr>
        <w:pStyle w:val="1"/>
        <w:spacing w:before="1"/>
      </w:pPr>
      <w:r>
        <w:t>4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rPr>
          <w:spacing w:val="-2"/>
        </w:rPr>
        <w:t>зачтено</w:t>
      </w:r>
    </w:p>
    <w:p w14:paraId="2C292EE5" w14:textId="77777777" w:rsidR="00E309F2" w:rsidRDefault="003414A6">
      <w:pPr>
        <w:pStyle w:val="a3"/>
        <w:tabs>
          <w:tab w:val="left" w:pos="449"/>
        </w:tabs>
        <w:spacing w:before="321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объем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стандарта;</w:t>
      </w:r>
    </w:p>
    <w:p w14:paraId="42F8CD2D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усвоение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rPr>
          <w:spacing w:val="-2"/>
        </w:rPr>
        <w:t>литературы;</w:t>
      </w:r>
    </w:p>
    <w:p w14:paraId="5DE403D9" w14:textId="77777777" w:rsidR="00E309F2" w:rsidRDefault="003414A6">
      <w:pPr>
        <w:pStyle w:val="a3"/>
        <w:tabs>
          <w:tab w:val="left" w:pos="449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знание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rPr>
          <w:spacing w:val="-2"/>
        </w:rPr>
        <w:t>ошибок;</w:t>
      </w:r>
    </w:p>
    <w:p w14:paraId="0F748722" w14:textId="77777777" w:rsidR="00E309F2" w:rsidRDefault="003414A6">
      <w:pPr>
        <w:pStyle w:val="a3"/>
        <w:tabs>
          <w:tab w:val="left" w:pos="449"/>
        </w:tabs>
        <w:spacing w:before="2"/>
        <w:ind w:right="148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владение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исследований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физической работоспособности физкультурников и спортсменов;</w:t>
      </w:r>
    </w:p>
    <w:p w14:paraId="0470DB07" w14:textId="77777777" w:rsidR="00E309F2" w:rsidRDefault="003414A6">
      <w:pPr>
        <w:pStyle w:val="a3"/>
        <w:tabs>
          <w:tab w:val="left" w:pos="449"/>
          <w:tab w:val="left" w:pos="1789"/>
          <w:tab w:val="left" w:pos="4281"/>
          <w:tab w:val="left" w:pos="4888"/>
          <w:tab w:val="left" w:pos="6527"/>
          <w:tab w:val="left" w:pos="8654"/>
        </w:tabs>
        <w:ind w:right="130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направлениях</w:t>
      </w:r>
      <w:r>
        <w:tab/>
      </w:r>
      <w:r>
        <w:rPr>
          <w:spacing w:val="-2"/>
        </w:rPr>
        <w:t xml:space="preserve">развития </w:t>
      </w:r>
      <w:r>
        <w:t>информационных технологий в физической культуре и спорте;</w:t>
      </w:r>
    </w:p>
    <w:p w14:paraId="788F4D71" w14:textId="77777777" w:rsidR="00E309F2" w:rsidRDefault="003414A6">
      <w:pPr>
        <w:pStyle w:val="a3"/>
        <w:tabs>
          <w:tab w:val="left" w:pos="449"/>
        </w:tabs>
        <w:spacing w:line="321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умение</w:t>
      </w:r>
      <w:r>
        <w:rPr>
          <w:spacing w:val="-1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преподавателя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14:paraId="2C9AE735" w14:textId="77777777" w:rsidR="00E309F2" w:rsidRDefault="003414A6">
      <w:pPr>
        <w:pStyle w:val="1"/>
        <w:spacing w:before="320"/>
      </w:pP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зачтено:</w:t>
      </w:r>
    </w:p>
    <w:p w14:paraId="4DA4992C" w14:textId="77777777" w:rsidR="00E309F2" w:rsidRDefault="00E309F2">
      <w:pPr>
        <w:pStyle w:val="a3"/>
        <w:spacing w:before="2"/>
        <w:ind w:left="0"/>
        <w:rPr>
          <w:b/>
        </w:rPr>
      </w:pPr>
    </w:p>
    <w:p w14:paraId="3E94FA50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отдельные</w:t>
      </w:r>
      <w:r>
        <w:rPr>
          <w:spacing w:val="-15"/>
        </w:rPr>
        <w:t xml:space="preserve"> </w:t>
      </w:r>
      <w:r>
        <w:t>несистематизированные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литературы;</w:t>
      </w:r>
    </w:p>
    <w:p w14:paraId="745393EB" w14:textId="77777777" w:rsidR="00E309F2" w:rsidRDefault="003414A6">
      <w:pPr>
        <w:pStyle w:val="a3"/>
        <w:tabs>
          <w:tab w:val="left" w:pos="44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изложение</w:t>
      </w:r>
      <w:r>
        <w:rPr>
          <w:spacing w:val="-8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t>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существенными</w:t>
      </w:r>
      <w:r>
        <w:rPr>
          <w:spacing w:val="-6"/>
        </w:rPr>
        <w:t xml:space="preserve"> </w:t>
      </w:r>
      <w:r>
        <w:rPr>
          <w:spacing w:val="-2"/>
        </w:rPr>
        <w:t>ошибками;</w:t>
      </w:r>
    </w:p>
    <w:p w14:paraId="455E9BCD" w14:textId="77777777" w:rsidR="00E309F2" w:rsidRDefault="003414A6">
      <w:pPr>
        <w:pStyle w:val="a3"/>
        <w:tabs>
          <w:tab w:val="left" w:pos="449"/>
        </w:tabs>
        <w:ind w:right="110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отсутствие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положений,</w:t>
      </w:r>
      <w:r>
        <w:rPr>
          <w:spacing w:val="-6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терминов,</w:t>
      </w:r>
      <w:r>
        <w:rPr>
          <w:spacing w:val="-6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предмету;</w:t>
      </w:r>
    </w:p>
    <w:p w14:paraId="598BE402" w14:textId="77777777" w:rsidR="00E309F2" w:rsidRDefault="003414A6">
      <w:pPr>
        <w:pStyle w:val="a3"/>
        <w:tabs>
          <w:tab w:val="left" w:pos="449"/>
        </w:tabs>
        <w:spacing w:line="321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пассивность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семинарских</w:t>
      </w:r>
      <w:r>
        <w:rPr>
          <w:spacing w:val="-5"/>
        </w:rPr>
        <w:t xml:space="preserve"> </w:t>
      </w:r>
      <w:r>
        <w:rPr>
          <w:spacing w:val="-2"/>
        </w:rPr>
        <w:t>занятиях.</w:t>
      </w:r>
    </w:p>
    <w:p w14:paraId="66B70714" w14:textId="77777777" w:rsidR="00E309F2" w:rsidRDefault="00E309F2">
      <w:pPr>
        <w:pStyle w:val="a3"/>
        <w:spacing w:before="2"/>
        <w:ind w:left="0"/>
      </w:pPr>
    </w:p>
    <w:p w14:paraId="169768C1" w14:textId="77777777" w:rsidR="00E309F2" w:rsidRDefault="003414A6">
      <w:pPr>
        <w:pStyle w:val="1"/>
        <w:ind w:left="1"/>
      </w:pP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–два,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зачтено:</w:t>
      </w:r>
    </w:p>
    <w:p w14:paraId="499A6976" w14:textId="77777777" w:rsidR="00E309F2" w:rsidRDefault="003414A6">
      <w:pPr>
        <w:pStyle w:val="a3"/>
        <w:tabs>
          <w:tab w:val="left" w:pos="529"/>
        </w:tabs>
        <w:spacing w:before="321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фрагментарные</w:t>
      </w:r>
      <w:r>
        <w:rPr>
          <w:spacing w:val="-7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предмету;</w:t>
      </w:r>
    </w:p>
    <w:p w14:paraId="43CCBA4B" w14:textId="77777777" w:rsidR="00E309F2" w:rsidRDefault="003414A6">
      <w:pPr>
        <w:pStyle w:val="a3"/>
        <w:tabs>
          <w:tab w:val="left" w:pos="52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незнание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программы;</w:t>
      </w:r>
    </w:p>
    <w:p w14:paraId="2013B4B4" w14:textId="77777777" w:rsidR="00E309F2" w:rsidRDefault="003414A6">
      <w:pPr>
        <w:pStyle w:val="a3"/>
        <w:tabs>
          <w:tab w:val="left" w:pos="529"/>
        </w:tabs>
        <w:spacing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слабые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существенными</w:t>
      </w:r>
      <w:r>
        <w:rPr>
          <w:spacing w:val="-7"/>
        </w:rPr>
        <w:t xml:space="preserve"> </w:t>
      </w:r>
      <w:r>
        <w:rPr>
          <w:spacing w:val="-2"/>
        </w:rPr>
        <w:t>пробелами);</w:t>
      </w:r>
    </w:p>
    <w:p w14:paraId="2F080E9F" w14:textId="77777777" w:rsidR="00E309F2" w:rsidRDefault="003414A6">
      <w:pPr>
        <w:pStyle w:val="a3"/>
        <w:tabs>
          <w:tab w:val="left" w:pos="529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незнание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терминов,</w:t>
      </w:r>
      <w:r>
        <w:rPr>
          <w:spacing w:val="-7"/>
        </w:rPr>
        <w:t xml:space="preserve"> </w:t>
      </w:r>
      <w:r>
        <w:rPr>
          <w:spacing w:val="-2"/>
        </w:rPr>
        <w:t>понятий;</w:t>
      </w:r>
    </w:p>
    <w:p w14:paraId="6325AA33" w14:textId="77777777" w:rsidR="00E309F2" w:rsidRDefault="003414A6">
      <w:pPr>
        <w:pStyle w:val="a3"/>
        <w:tabs>
          <w:tab w:val="left" w:pos="529"/>
        </w:tabs>
        <w:spacing w:before="2" w:line="322" w:lineRule="exact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пассивность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семинарских</w:t>
      </w:r>
      <w:r>
        <w:rPr>
          <w:spacing w:val="-5"/>
        </w:rPr>
        <w:t xml:space="preserve"> </w:t>
      </w:r>
      <w:r>
        <w:rPr>
          <w:spacing w:val="-2"/>
        </w:rPr>
        <w:t>занятиях;</w:t>
      </w:r>
    </w:p>
    <w:p w14:paraId="36FF4876" w14:textId="77777777" w:rsidR="00E309F2" w:rsidRDefault="003414A6">
      <w:pPr>
        <w:pStyle w:val="a3"/>
        <w:tabs>
          <w:tab w:val="left" w:pos="529"/>
        </w:tabs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низкий</w:t>
      </w:r>
      <w:r>
        <w:rPr>
          <w:spacing w:val="-1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rPr>
          <w:spacing w:val="-2"/>
        </w:rPr>
        <w:t>заданий.</w:t>
      </w:r>
    </w:p>
    <w:p w14:paraId="7A8B99DA" w14:textId="77777777" w:rsidR="00E309F2" w:rsidRDefault="003414A6">
      <w:pPr>
        <w:pStyle w:val="1"/>
        <w:spacing w:before="321"/>
        <w:ind w:right="59"/>
      </w:pP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один,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зачтено:</w:t>
      </w:r>
    </w:p>
    <w:p w14:paraId="589A28DE" w14:textId="77777777" w:rsidR="00E309F2" w:rsidRDefault="003414A6">
      <w:pPr>
        <w:pStyle w:val="a3"/>
        <w:tabs>
          <w:tab w:val="left" w:pos="529"/>
        </w:tabs>
        <w:spacing w:before="321" w:line="242" w:lineRule="auto"/>
        <w:ind w:right="102"/>
      </w:pPr>
      <w:r>
        <w:rPr>
          <w:spacing w:val="-10"/>
          <w:sz w:val="21"/>
        </w:rPr>
        <w:t>&gt;</w:t>
      </w:r>
      <w:r>
        <w:rPr>
          <w:sz w:val="21"/>
        </w:rPr>
        <w:tab/>
      </w:r>
      <w:r>
        <w:t>отсутствие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технологий»</w:t>
      </w:r>
      <w:r>
        <w:rPr>
          <w:spacing w:val="-2"/>
        </w:rPr>
        <w:t xml:space="preserve"> </w:t>
      </w:r>
      <w:r>
        <w:t>или отказ от ответа.</w:t>
      </w:r>
    </w:p>
    <w:p w14:paraId="2D1EC369" w14:textId="77777777" w:rsidR="00E309F2" w:rsidRDefault="00E309F2">
      <w:pPr>
        <w:pStyle w:val="a3"/>
        <w:spacing w:before="317"/>
        <w:ind w:left="0"/>
      </w:pPr>
    </w:p>
    <w:p w14:paraId="103B692A" w14:textId="77777777" w:rsidR="00E309F2" w:rsidRDefault="003414A6">
      <w:pPr>
        <w:pStyle w:val="a3"/>
        <w:ind w:right="101"/>
        <w:jc w:val="both"/>
      </w:pPr>
      <w:r>
        <w:rPr>
          <w:b/>
          <w:u w:val="single"/>
        </w:rPr>
        <w:t>Примечание</w:t>
      </w:r>
      <w:r>
        <w:rPr>
          <w:b/>
        </w:rPr>
        <w:t xml:space="preserve">: </w:t>
      </w:r>
      <w:r>
        <w:t>все пропущенные практические и семинарские занятия (вне зависимости от причины) отрабатываются, расчетно-графические работы выполняются.</w:t>
      </w:r>
      <w:r>
        <w:rPr>
          <w:spacing w:val="80"/>
        </w:rPr>
        <w:t xml:space="preserve"> </w:t>
      </w:r>
      <w:r>
        <w:t>Конспекты</w:t>
      </w:r>
      <w:r>
        <w:rPr>
          <w:spacing w:val="80"/>
        </w:rPr>
        <w:t xml:space="preserve"> </w:t>
      </w:r>
      <w:r>
        <w:t>отработанных</w:t>
      </w:r>
      <w:r>
        <w:rPr>
          <w:spacing w:val="80"/>
        </w:rPr>
        <w:t xml:space="preserve"> </w:t>
      </w:r>
      <w:r>
        <w:t>практических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подписью</w:t>
      </w:r>
    </w:p>
    <w:p w14:paraId="523E37D0" w14:textId="77777777" w:rsidR="00E309F2" w:rsidRDefault="00E309F2">
      <w:pPr>
        <w:jc w:val="both"/>
        <w:sectPr w:rsidR="00E309F2">
          <w:pgSz w:w="11910" w:h="16840"/>
          <w:pgMar w:top="1040" w:right="460" w:bottom="280" w:left="1600" w:header="720" w:footer="720" w:gutter="0"/>
          <w:cols w:space="720"/>
        </w:sectPr>
      </w:pPr>
    </w:p>
    <w:p w14:paraId="37F0124F" w14:textId="77777777" w:rsidR="00E309F2" w:rsidRDefault="003414A6">
      <w:pPr>
        <w:pStyle w:val="a3"/>
        <w:spacing w:before="74"/>
        <w:ind w:right="107"/>
        <w:jc w:val="both"/>
      </w:pPr>
      <w:r>
        <w:lastRenderedPageBreak/>
        <w:t>преподавателя, принимавшего их, представляются на экзамен. Все студенты представляют на экзамен индивидуальный профиль физического развития (дневное обучение) и контрольную работу (заочное обучен</w:t>
      </w:r>
      <w:r>
        <w:t>ие).</w:t>
      </w:r>
    </w:p>
    <w:sectPr w:rsidR="00E309F2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09F2"/>
    <w:rsid w:val="003414A6"/>
    <w:rsid w:val="00E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C49D"/>
  <w15:docId w15:val="{3D8FF6C1-44BC-4606-AA03-B74E663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Жигачева</dc:creator>
  <cp:lastModifiedBy>Олег Санько</cp:lastModifiedBy>
  <cp:revision>2</cp:revision>
  <dcterms:created xsi:type="dcterms:W3CDTF">2024-09-25T17:55:00Z</dcterms:created>
  <dcterms:modified xsi:type="dcterms:W3CDTF">2024-09-25T17:58:00Z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